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772" w:rsidRPr="00F64404" w:rsidRDefault="00540772" w:rsidP="00F64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УЧЕБНЫХ ПРЕДМЕТОВ</w:t>
      </w:r>
    </w:p>
    <w:p w:rsidR="00E3095D" w:rsidRPr="00F64404" w:rsidRDefault="00540772" w:rsidP="00F64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 xml:space="preserve">НА УРОВНЕ  </w:t>
      </w:r>
      <w:r w:rsidR="00712D6F">
        <w:rPr>
          <w:rFonts w:ascii="Times New Roman" w:hAnsi="Times New Roman" w:cs="Times New Roman"/>
          <w:b/>
          <w:sz w:val="24"/>
          <w:szCs w:val="24"/>
        </w:rPr>
        <w:t>СРЕДНЕГО</w:t>
      </w:r>
      <w:r w:rsidRPr="00F644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D6F">
        <w:rPr>
          <w:rFonts w:ascii="Times New Roman" w:hAnsi="Times New Roman" w:cs="Times New Roman"/>
          <w:b/>
          <w:sz w:val="24"/>
          <w:szCs w:val="24"/>
        </w:rPr>
        <w:t xml:space="preserve">(ПОЛНОГО) ОБЩЕГО </w:t>
      </w:r>
      <w:r w:rsidRPr="00F64404">
        <w:rPr>
          <w:rFonts w:ascii="Times New Roman" w:hAnsi="Times New Roman" w:cs="Times New Roman"/>
          <w:b/>
          <w:sz w:val="24"/>
          <w:szCs w:val="24"/>
        </w:rPr>
        <w:t>ОБРАЗОВАНИЯ</w:t>
      </w:r>
    </w:p>
    <w:p w:rsidR="00540772" w:rsidRPr="00F64404" w:rsidRDefault="00540772" w:rsidP="00F64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404" w:rsidRDefault="00F64404" w:rsidP="00F6440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4404">
        <w:rPr>
          <w:rFonts w:ascii="Times New Roman" w:hAnsi="Times New Roman" w:cs="Times New Roman"/>
          <w:b/>
          <w:color w:val="000000"/>
          <w:sz w:val="24"/>
          <w:szCs w:val="24"/>
        </w:rPr>
        <w:t>«АНГЛИЙСКИЙ ЯЗЫК»</w:t>
      </w:r>
    </w:p>
    <w:p w:rsidR="001806BD" w:rsidRPr="00F64404" w:rsidRDefault="00712D6F" w:rsidP="00F6440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10-11</w:t>
      </w:r>
      <w:r w:rsidR="001806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классы</w:t>
      </w:r>
    </w:p>
    <w:p w:rsidR="00F64404" w:rsidRPr="00F64404" w:rsidRDefault="00F64404" w:rsidP="00F6440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10490" w:type="dxa"/>
        <w:tblInd w:w="250" w:type="dxa"/>
        <w:tblLook w:val="04A0" w:firstRow="1" w:lastRow="0" w:firstColumn="1" w:lastColumn="0" w:noHBand="0" w:noVBand="1"/>
      </w:tblPr>
      <w:tblGrid>
        <w:gridCol w:w="2093"/>
        <w:gridCol w:w="8397"/>
      </w:tblGrid>
      <w:tr w:rsidR="00F64404" w:rsidRPr="00F64404" w:rsidTr="002D017D">
        <w:tc>
          <w:tcPr>
            <w:tcW w:w="2093" w:type="dxa"/>
          </w:tcPr>
          <w:p w:rsidR="00F64404" w:rsidRPr="00F64404" w:rsidRDefault="00F64404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397" w:type="dxa"/>
          </w:tcPr>
          <w:p w:rsidR="00F64404" w:rsidRPr="00F64404" w:rsidRDefault="00F64404" w:rsidP="00F644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="00712D6F"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>Федерального компонента государственного стандарта среднего (полного) общего образования РФ (</w:t>
            </w:r>
            <w:r w:rsidR="00712D6F" w:rsidRPr="00712D6F">
              <w:rPr>
                <w:rFonts w:ascii="Times New Roman" w:eastAsia="Cambria" w:hAnsi="Times New Roman" w:cs="Times New Roman"/>
                <w:iCs/>
                <w:sz w:val="24"/>
                <w:szCs w:val="24"/>
              </w:rPr>
              <w:t>утверждён приказом Минобразования РФ от 05.03.2004 г. №1089</w:t>
            </w:r>
            <w:r w:rsidR="00712D6F"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</w:p>
          <w:p w:rsidR="00F64404" w:rsidRPr="00F64404" w:rsidRDefault="00F64404" w:rsidP="00F644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Примерная основная образовательная программа </w:t>
            </w:r>
            <w:r w:rsidR="00712D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среднего (полного) 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общего образования, одобренная 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решением федерального учебно-методического объединения по общему образованию</w:t>
            </w:r>
          </w:p>
          <w:p w:rsidR="00F64404" w:rsidRPr="00F64404" w:rsidRDefault="00F64404" w:rsidP="00712D6F">
            <w:pPr>
              <w:pStyle w:val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="001806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Основная образовательная программа </w:t>
            </w:r>
            <w:r w:rsidR="00712D6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среднего (полного)</w:t>
            </w:r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общего образования МБОУ «</w:t>
            </w:r>
            <w:r w:rsidR="001806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Высокогорская СОШ №4 им. Г. </w:t>
            </w:r>
            <w:proofErr w:type="spellStart"/>
            <w:r w:rsidR="001806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Баруди</w:t>
            </w:r>
            <w:proofErr w:type="spellEnd"/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» </w:t>
            </w:r>
            <w:r w:rsidR="001806B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Высокогорского МР</w:t>
            </w:r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РТ на 201</w:t>
            </w:r>
            <w:r w:rsidR="00B04C4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806BD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712D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64404" w:rsidRPr="00F64404" w:rsidTr="002D017D">
        <w:tc>
          <w:tcPr>
            <w:tcW w:w="2093" w:type="dxa"/>
          </w:tcPr>
          <w:p w:rsidR="00F64404" w:rsidRPr="00F64404" w:rsidRDefault="00F64404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397" w:type="dxa"/>
          </w:tcPr>
          <w:p w:rsidR="00712D6F" w:rsidRPr="00712D6F" w:rsidRDefault="00F64404" w:rsidP="00712D6F">
            <w:pPr>
              <w:tabs>
                <w:tab w:val="left" w:pos="274"/>
              </w:tabs>
              <w:ind w:firstLine="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</w:t>
            </w:r>
            <w:r w:rsidR="00712D6F"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Изучение иностранного языка в </w:t>
            </w:r>
            <w:r w:rsidR="006D791C"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>основной</w:t>
            </w:r>
            <w:bookmarkStart w:id="0" w:name="_GoBack"/>
            <w:bookmarkEnd w:id="0"/>
            <w:r w:rsidR="00712D6F"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̆ школе направлено на достижение следующих </w:t>
            </w:r>
            <w:r w:rsidR="006D791C"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>целей</w:t>
            </w:r>
            <w:r w:rsidR="00712D6F"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>̆:</w:t>
            </w:r>
          </w:p>
          <w:p w:rsidR="00712D6F" w:rsidRPr="00712D6F" w:rsidRDefault="00712D6F" w:rsidP="00712D6F">
            <w:pPr>
              <w:tabs>
                <w:tab w:val="left" w:pos="274"/>
              </w:tabs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D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дальнейшее развитие </w:t>
            </w: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иноязычной коммуникативной компетенции (речевой, языковой, социокультурной, компенсаторной, учебно-познавательной):</w:t>
            </w:r>
          </w:p>
          <w:p w:rsidR="00712D6F" w:rsidRPr="00712D6F" w:rsidRDefault="00712D6F" w:rsidP="00712D6F">
            <w:pPr>
              <w:numPr>
                <w:ilvl w:val="0"/>
                <w:numId w:val="4"/>
              </w:numPr>
              <w:tabs>
                <w:tab w:val="left" w:pos="274"/>
                <w:tab w:val="left" w:pos="1276"/>
              </w:tabs>
              <w:suppressAutoHyphens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речевая компетенция</w:t>
            </w:r>
            <w:r w:rsidRPr="00712D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 xml:space="preserve">– совершенствование коммуникативных умений в четырех основных видах речевой деятельности (говорении, </w:t>
            </w:r>
            <w:proofErr w:type="spellStart"/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, чтении, письме);</w:t>
            </w:r>
          </w:p>
          <w:p w:rsidR="00712D6F" w:rsidRPr="00712D6F" w:rsidRDefault="00712D6F" w:rsidP="00712D6F">
            <w:pPr>
              <w:numPr>
                <w:ilvl w:val="0"/>
                <w:numId w:val="4"/>
              </w:numPr>
              <w:tabs>
                <w:tab w:val="left" w:pos="274"/>
                <w:tab w:val="left" w:pos="1276"/>
              </w:tabs>
              <w:suppressAutoHyphens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языковая компетенция</w:t>
            </w:r>
            <w:r w:rsidRPr="00712D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– систематизация ранее изученного материала, овладение новыми языковыми средствами в соответствии с отобранными темами и сферами общения: увеличение объёма используемых лексических единиц; развитие навыка оперирования языковыми единицами в коммуникативных целях;</w:t>
            </w:r>
          </w:p>
          <w:p w:rsidR="00712D6F" w:rsidRPr="00712D6F" w:rsidRDefault="00712D6F" w:rsidP="00712D6F">
            <w:pPr>
              <w:numPr>
                <w:ilvl w:val="0"/>
                <w:numId w:val="4"/>
              </w:numPr>
              <w:tabs>
                <w:tab w:val="left" w:pos="274"/>
                <w:tab w:val="left" w:pos="1276"/>
              </w:tabs>
              <w:suppressAutoHyphens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социокультурная компетенция</w:t>
            </w:r>
            <w:r w:rsidRPr="00712D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 xml:space="preserve">– увеличение объёма </w:t>
            </w:r>
            <w:proofErr w:type="gramStart"/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gramEnd"/>
            <w:r w:rsidRPr="00712D6F">
              <w:rPr>
                <w:rFonts w:ascii="Times New Roman" w:hAnsi="Times New Roman" w:cs="Times New Roman"/>
                <w:sz w:val="24"/>
                <w:szCs w:val="24"/>
              </w:rPr>
              <w:t xml:space="preserve"> о социокультурной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      </w:r>
          </w:p>
          <w:p w:rsidR="00712D6F" w:rsidRPr="00712D6F" w:rsidRDefault="00712D6F" w:rsidP="00712D6F">
            <w:pPr>
              <w:numPr>
                <w:ilvl w:val="0"/>
                <w:numId w:val="4"/>
              </w:numPr>
              <w:tabs>
                <w:tab w:val="left" w:pos="274"/>
                <w:tab w:val="left" w:pos="1276"/>
              </w:tabs>
              <w:suppressAutoHyphens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компенсаторная компетенция – дальнейшее развитие умений выходить из положения в условиях дефицита языковых сре</w:t>
            </w:r>
            <w:proofErr w:type="gramStart"/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и получении и передаче иноязычной информации;</w:t>
            </w:r>
          </w:p>
          <w:p w:rsidR="00712D6F" w:rsidRPr="00712D6F" w:rsidRDefault="00712D6F" w:rsidP="00712D6F">
            <w:pPr>
              <w:numPr>
                <w:ilvl w:val="0"/>
                <w:numId w:val="4"/>
              </w:numPr>
              <w:tabs>
                <w:tab w:val="left" w:pos="274"/>
                <w:tab w:val="left" w:pos="1276"/>
              </w:tabs>
              <w:suppressAutoHyphens/>
              <w:ind w:left="0" w:firstLine="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знаний;</w:t>
            </w:r>
          </w:p>
          <w:p w:rsidR="00712D6F" w:rsidRPr="00712D6F" w:rsidRDefault="00712D6F" w:rsidP="00712D6F">
            <w:pPr>
              <w:tabs>
                <w:tab w:val="left" w:pos="274"/>
              </w:tabs>
              <w:ind w:firstLine="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12D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развитие и воспитание</w:t>
            </w:r>
            <w:r w:rsidRPr="00712D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</w:t>
            </w:r>
            <w:proofErr w:type="gramEnd"/>
          </w:p>
          <w:p w:rsidR="00712D6F" w:rsidRPr="00712D6F" w:rsidRDefault="00712D6F" w:rsidP="00712D6F">
            <w:pPr>
              <w:tabs>
                <w:tab w:val="left" w:pos="274"/>
              </w:tabs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D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формирование</w:t>
            </w: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 xml:space="preserve"> дружелюбного и толерантного отношения к проявлениям иной культуры, уважения к личности, ценностям семьи,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литературы разных жанров, доступными для подростков с учётом достигнутого им уровня иноязычной подготовки;</w:t>
            </w:r>
            <w:proofErr w:type="gramEnd"/>
          </w:p>
          <w:p w:rsidR="00712D6F" w:rsidRPr="00712D6F" w:rsidRDefault="00712D6F" w:rsidP="00712D6F">
            <w:pPr>
              <w:tabs>
                <w:tab w:val="left" w:pos="274"/>
              </w:tabs>
              <w:ind w:firstLine="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double"/>
              </w:rPr>
            </w:pP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сформулированных выше целей изучение английского языка в старшей школе решает следующие </w:t>
            </w:r>
            <w:r w:rsidRPr="00712D6F">
              <w:rPr>
                <w:rFonts w:ascii="Times New Roman" w:hAnsi="Times New Roman" w:cs="Times New Roman"/>
                <w:b/>
                <w:i/>
                <w:sz w:val="24"/>
                <w:szCs w:val="24"/>
                <w:u w:val="double"/>
              </w:rPr>
              <w:t>задачи:</w:t>
            </w:r>
          </w:p>
          <w:p w:rsidR="00712D6F" w:rsidRPr="00712D6F" w:rsidRDefault="00712D6F" w:rsidP="00712D6F">
            <w:pPr>
              <w:numPr>
                <w:ilvl w:val="0"/>
                <w:numId w:val="5"/>
              </w:numPr>
              <w:tabs>
                <w:tab w:val="left" w:pos="274"/>
              </w:tabs>
              <w:suppressAutoHyphens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лингвистического кругозора старших школьников; обобщение </w:t>
            </w:r>
            <w:r w:rsidRPr="00712D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ранее изученного языкового материала, необходимого для овладения устной и письменной речью на иностранном языке на </w:t>
            </w:r>
            <w:proofErr w:type="spellStart"/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Допороговом</w:t>
            </w:r>
            <w:proofErr w:type="spellEnd"/>
            <w:r w:rsidRPr="00712D6F">
              <w:rPr>
                <w:rFonts w:ascii="Times New Roman" w:hAnsi="Times New Roman" w:cs="Times New Roman"/>
                <w:sz w:val="24"/>
                <w:szCs w:val="24"/>
              </w:rPr>
              <w:t xml:space="preserve"> уровне (А</w:t>
            </w:r>
            <w:proofErr w:type="gramStart"/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712D6F" w:rsidRPr="00712D6F" w:rsidRDefault="00712D6F" w:rsidP="00712D6F">
            <w:pPr>
              <w:numPr>
                <w:ilvl w:val="0"/>
                <w:numId w:val="5"/>
              </w:numPr>
              <w:tabs>
                <w:tab w:val="left" w:pos="274"/>
              </w:tabs>
              <w:suppressAutoHyphens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использование двуязычных и одноязычных (толковых) словарей и другой справочной литературы;</w:t>
            </w:r>
          </w:p>
          <w:p w:rsidR="00712D6F" w:rsidRPr="00712D6F" w:rsidRDefault="00712D6F" w:rsidP="00712D6F">
            <w:pPr>
              <w:numPr>
                <w:ilvl w:val="0"/>
                <w:numId w:val="5"/>
              </w:numPr>
              <w:tabs>
                <w:tab w:val="left" w:pos="274"/>
              </w:tabs>
              <w:suppressAutoHyphens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ориентироваться </w:t>
            </w:r>
            <w:proofErr w:type="gramStart"/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12D6F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письменном и </w:t>
            </w:r>
            <w:proofErr w:type="spellStart"/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аудиотексте</w:t>
            </w:r>
            <w:proofErr w:type="spellEnd"/>
            <w:r w:rsidRPr="00712D6F">
              <w:rPr>
                <w:rFonts w:ascii="Times New Roman" w:hAnsi="Times New Roman" w:cs="Times New Roman"/>
                <w:sz w:val="24"/>
                <w:szCs w:val="24"/>
              </w:rPr>
              <w:t xml:space="preserve"> на иностранном языке;</w:t>
            </w:r>
          </w:p>
          <w:p w:rsidR="00712D6F" w:rsidRPr="00712D6F" w:rsidRDefault="00712D6F" w:rsidP="00712D6F">
            <w:pPr>
              <w:numPr>
                <w:ilvl w:val="0"/>
                <w:numId w:val="5"/>
              </w:numPr>
              <w:tabs>
                <w:tab w:val="left" w:pos="274"/>
              </w:tabs>
              <w:suppressAutoHyphens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развитие умений обобщать информацию, выделять её из различных источников;</w:t>
            </w:r>
          </w:p>
          <w:p w:rsidR="00712D6F" w:rsidRPr="00712D6F" w:rsidRDefault="00712D6F" w:rsidP="00712D6F">
            <w:pPr>
              <w:numPr>
                <w:ilvl w:val="0"/>
                <w:numId w:val="5"/>
              </w:numPr>
              <w:tabs>
                <w:tab w:val="left" w:pos="274"/>
              </w:tabs>
              <w:suppressAutoHyphens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использование выборочного перевода для достижения понимания текста;</w:t>
            </w:r>
          </w:p>
          <w:p w:rsidR="00712D6F" w:rsidRPr="00712D6F" w:rsidRDefault="00712D6F" w:rsidP="00712D6F">
            <w:pPr>
              <w:numPr>
                <w:ilvl w:val="0"/>
                <w:numId w:val="5"/>
              </w:numPr>
              <w:tabs>
                <w:tab w:val="left" w:pos="274"/>
              </w:tabs>
              <w:suppressAutoHyphens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интерпретация языковых средств, отражающих особенности культуры англоязычных стран;</w:t>
            </w:r>
          </w:p>
          <w:p w:rsidR="00712D6F" w:rsidRPr="00712D6F" w:rsidRDefault="00712D6F" w:rsidP="00712D6F">
            <w:pPr>
              <w:numPr>
                <w:ilvl w:val="0"/>
                <w:numId w:val="5"/>
              </w:numPr>
              <w:tabs>
                <w:tab w:val="left" w:pos="274"/>
              </w:tabs>
              <w:suppressAutoHyphens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проектной деятельности </w:t>
            </w:r>
            <w:proofErr w:type="spellStart"/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712D6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характера, в том числе с использованием Интернета.</w:t>
            </w:r>
          </w:p>
          <w:p w:rsidR="00F64404" w:rsidRPr="00712D6F" w:rsidRDefault="00712D6F" w:rsidP="00712D6F">
            <w:pPr>
              <w:tabs>
                <w:tab w:val="left" w:pos="274"/>
              </w:tabs>
              <w:ind w:firstLine="67"/>
              <w:jc w:val="both"/>
            </w:pPr>
            <w:r w:rsidRPr="00712D6F">
              <w:rPr>
                <w:rFonts w:ascii="Times New Roman" w:hAnsi="Times New Roman" w:cs="Times New Roman"/>
                <w:sz w:val="24"/>
                <w:szCs w:val="24"/>
              </w:rPr>
              <w:t>Для достижения целей и задач используются различные формы работы: групповая, парная, индивидуальная, фронтальная.</w:t>
            </w:r>
          </w:p>
        </w:tc>
      </w:tr>
      <w:tr w:rsidR="00F64404" w:rsidRPr="00F64404" w:rsidTr="002D017D">
        <w:tc>
          <w:tcPr>
            <w:tcW w:w="2093" w:type="dxa"/>
          </w:tcPr>
          <w:p w:rsidR="00F64404" w:rsidRPr="00F64404" w:rsidRDefault="00F64404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8397" w:type="dxa"/>
          </w:tcPr>
          <w:p w:rsidR="00F64404" w:rsidRPr="00F64404" w:rsidRDefault="00F64404" w:rsidP="00F644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На этапе основного общего образования на изучение предмета «Английский язык» в </w:t>
            </w:r>
            <w:r w:rsidR="00712D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10-11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классах отводится </w:t>
            </w:r>
            <w:r w:rsidRPr="00F644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12D6F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Pr="00F64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учебных часа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из них:</w:t>
            </w:r>
          </w:p>
          <w:p w:rsidR="00F64404" w:rsidRPr="00F64404" w:rsidRDefault="00F64404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</w:t>
            </w:r>
            <w:r w:rsidR="00712D6F" w:rsidRPr="00712D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классе</w:t>
            </w:r>
            <w:r w:rsidR="001806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-105 часов, из расчета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3 часа в неделю, 35 учебных  недель;</w:t>
            </w:r>
          </w:p>
          <w:p w:rsidR="001806BD" w:rsidRPr="00712D6F" w:rsidRDefault="00F64404" w:rsidP="00712D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</w:t>
            </w:r>
            <w:r w:rsidR="00712D6F" w:rsidRPr="00712D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11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классе</w:t>
            </w:r>
            <w:r w:rsidR="001806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-10</w:t>
            </w:r>
            <w:r w:rsidR="00712D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3 часа в неделю, 3</w:t>
            </w:r>
            <w:r w:rsidR="00712D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учебных  недель;</w:t>
            </w:r>
          </w:p>
        </w:tc>
      </w:tr>
      <w:tr w:rsidR="006D791C" w:rsidRPr="00F64404" w:rsidTr="002D017D">
        <w:tc>
          <w:tcPr>
            <w:tcW w:w="2093" w:type="dxa"/>
            <w:vMerge w:val="restart"/>
          </w:tcPr>
          <w:p w:rsidR="006D791C" w:rsidRPr="00F64404" w:rsidRDefault="006D791C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8397" w:type="dxa"/>
          </w:tcPr>
          <w:p w:rsidR="006D791C" w:rsidRDefault="006D791C" w:rsidP="00401AB8">
            <w:pPr>
              <w:ind w:left="9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Взаимоотношения. (Семья, общение в семье)</w:t>
            </w:r>
          </w:p>
        </w:tc>
      </w:tr>
      <w:tr w:rsidR="006D791C" w:rsidRPr="00F64404" w:rsidTr="002D017D">
        <w:tc>
          <w:tcPr>
            <w:tcW w:w="2093" w:type="dxa"/>
            <w:vMerge/>
          </w:tcPr>
          <w:p w:rsidR="006D791C" w:rsidRPr="00F64404" w:rsidRDefault="006D791C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6D791C" w:rsidRDefault="006D791C" w:rsidP="00401AB8">
            <w:pPr>
              <w:ind w:left="9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Если есть желание, то найдется возможность.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(Межличностные отношения с друзьями.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ЗОЖ)</w:t>
            </w:r>
            <w:proofErr w:type="gramEnd"/>
          </w:p>
        </w:tc>
      </w:tr>
      <w:tr w:rsidR="006D791C" w:rsidRPr="00F64404" w:rsidTr="002D017D">
        <w:tc>
          <w:tcPr>
            <w:tcW w:w="2093" w:type="dxa"/>
            <w:vMerge/>
          </w:tcPr>
          <w:p w:rsidR="006D791C" w:rsidRPr="00F64404" w:rsidRDefault="006D791C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6D791C" w:rsidRDefault="006D791C" w:rsidP="00401AB8">
            <w:pPr>
              <w:ind w:left="9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Ответственность.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(Повседневная жизнь.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Преступления и наказания.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Права и обязанности)</w:t>
            </w:r>
            <w:proofErr w:type="gramEnd"/>
          </w:p>
        </w:tc>
      </w:tr>
      <w:tr w:rsidR="006D791C" w:rsidRPr="00F64404" w:rsidTr="002D017D">
        <w:tc>
          <w:tcPr>
            <w:tcW w:w="2093" w:type="dxa"/>
            <w:vMerge/>
          </w:tcPr>
          <w:p w:rsidR="006D791C" w:rsidRPr="00F64404" w:rsidRDefault="006D791C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6D791C" w:rsidRDefault="006D791C" w:rsidP="00401AB8">
            <w:pPr>
              <w:ind w:left="9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4. Опасность.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(Досуг молодежи.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Здоровье и забота о нем)</w:t>
            </w:r>
            <w:proofErr w:type="gramEnd"/>
          </w:p>
        </w:tc>
      </w:tr>
      <w:tr w:rsidR="006D791C" w:rsidRPr="00F64404" w:rsidTr="002D017D">
        <w:tc>
          <w:tcPr>
            <w:tcW w:w="2093" w:type="dxa"/>
            <w:vMerge/>
          </w:tcPr>
          <w:p w:rsidR="006D791C" w:rsidRPr="00F64404" w:rsidRDefault="006D791C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6D791C" w:rsidRDefault="006D791C" w:rsidP="00401AB8">
            <w:pPr>
              <w:ind w:left="9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5. Кто ты?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(Повседневная жизнь семьи.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Условия проживания в городе.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современного города)</w:t>
            </w:r>
            <w:proofErr w:type="gramEnd"/>
          </w:p>
        </w:tc>
      </w:tr>
      <w:tr w:rsidR="006D791C" w:rsidRPr="00F64404" w:rsidTr="002D017D">
        <w:tc>
          <w:tcPr>
            <w:tcW w:w="2093" w:type="dxa"/>
            <w:vMerge/>
          </w:tcPr>
          <w:p w:rsidR="006D791C" w:rsidRPr="00F64404" w:rsidRDefault="006D791C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6D791C" w:rsidRDefault="006D791C" w:rsidP="00401AB8">
            <w:pPr>
              <w:ind w:left="9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 Общение. (СМИ)</w:t>
            </w:r>
          </w:p>
        </w:tc>
      </w:tr>
      <w:tr w:rsidR="006D791C" w:rsidRPr="00F64404" w:rsidTr="002D017D">
        <w:tc>
          <w:tcPr>
            <w:tcW w:w="2093" w:type="dxa"/>
            <w:vMerge/>
          </w:tcPr>
          <w:p w:rsidR="006D791C" w:rsidRPr="00F64404" w:rsidRDefault="006D791C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6D791C" w:rsidRDefault="006D791C" w:rsidP="00401AB8">
            <w:pPr>
              <w:ind w:left="9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 И наступит завтра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Планы на будущее)</w:t>
            </w:r>
          </w:p>
        </w:tc>
      </w:tr>
      <w:tr w:rsidR="006D791C" w:rsidRPr="00F64404" w:rsidTr="002D017D">
        <w:tc>
          <w:tcPr>
            <w:tcW w:w="2093" w:type="dxa"/>
            <w:vMerge/>
          </w:tcPr>
          <w:p w:rsidR="006D791C" w:rsidRPr="00F64404" w:rsidRDefault="006D791C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6D791C" w:rsidRDefault="006D791C" w:rsidP="00401AB8">
            <w:pPr>
              <w:ind w:left="9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8. Путешествия.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(Путешествия по своей стране и за рубежом.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Осмотр достопримечательностей)</w:t>
            </w:r>
            <w:proofErr w:type="gramEnd"/>
          </w:p>
        </w:tc>
      </w:tr>
      <w:tr w:rsidR="001806BD" w:rsidRPr="00F64404" w:rsidTr="002D017D">
        <w:tc>
          <w:tcPr>
            <w:tcW w:w="2093" w:type="dxa"/>
          </w:tcPr>
          <w:p w:rsidR="001806BD" w:rsidRPr="001806BD" w:rsidRDefault="001806BD" w:rsidP="001806BD">
            <w:pPr>
              <w:shd w:val="clear" w:color="auto" w:fill="FFFFFF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учебно-методического обеспечения</w:t>
            </w:r>
          </w:p>
          <w:p w:rsidR="001806BD" w:rsidRPr="001806BD" w:rsidRDefault="001806BD" w:rsidP="001806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712D6F" w:rsidRPr="00712D6F" w:rsidRDefault="00712D6F" w:rsidP="00712D6F">
            <w:pPr>
              <w:ind w:firstLine="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>Альпаков</w:t>
            </w:r>
            <w:proofErr w:type="spellEnd"/>
            <w:r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В.Г. Английский язык. Программы общеобразовательных учреждений. 10-11 классы, М.: «Просвещение», 2010;</w:t>
            </w:r>
          </w:p>
          <w:p w:rsidR="00712D6F" w:rsidRPr="00712D6F" w:rsidRDefault="00712D6F" w:rsidP="00712D6F">
            <w:pPr>
              <w:ind w:firstLine="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>- Афанасьева О.В., Дули Дж., Михеева И.В., Оби Б., Эванс В.</w:t>
            </w:r>
          </w:p>
          <w:p w:rsidR="00712D6F" w:rsidRPr="00712D6F" w:rsidRDefault="00712D6F" w:rsidP="00712D6F">
            <w:pPr>
              <w:ind w:firstLine="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УМК «Английский в  фокусе» для 10 класса,  М.: Просвещение; </w:t>
            </w:r>
            <w:r w:rsidRPr="00712D6F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UK</w:t>
            </w:r>
            <w:r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.: </w:t>
            </w:r>
            <w:r w:rsidRPr="00712D6F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Express</w:t>
            </w:r>
            <w:r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712D6F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Publishing</w:t>
            </w:r>
            <w:r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>:  2009;</w:t>
            </w:r>
          </w:p>
          <w:p w:rsidR="00712D6F" w:rsidRPr="00712D6F" w:rsidRDefault="00712D6F" w:rsidP="00712D6F">
            <w:pPr>
              <w:ind w:firstLine="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>-  Афанасьева О.В., Дули Дж., Михеева И.В., Оби Б., Эванс В.</w:t>
            </w:r>
          </w:p>
          <w:p w:rsidR="001806BD" w:rsidRPr="00712D6F" w:rsidRDefault="00712D6F" w:rsidP="00712D6F">
            <w:pPr>
              <w:ind w:firstLine="67"/>
              <w:jc w:val="both"/>
              <w:rPr>
                <w:rFonts w:eastAsia="Cambria"/>
              </w:rPr>
            </w:pPr>
            <w:r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УМК «Английский в  фокусе» для 11 класса,  М.: Просвещение; </w:t>
            </w:r>
            <w:r w:rsidRPr="00712D6F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UK</w:t>
            </w:r>
            <w:r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.: </w:t>
            </w:r>
            <w:r w:rsidRPr="00712D6F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Express</w:t>
            </w:r>
            <w:r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712D6F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Publishing</w:t>
            </w:r>
            <w:r w:rsidRPr="00712D6F">
              <w:rPr>
                <w:rFonts w:ascii="Times New Roman" w:eastAsia="Cambria" w:hAnsi="Times New Roman" w:cs="Times New Roman"/>
                <w:sz w:val="24"/>
                <w:szCs w:val="24"/>
              </w:rPr>
              <w:t>:  2009.</w:t>
            </w:r>
          </w:p>
        </w:tc>
      </w:tr>
    </w:tbl>
    <w:p w:rsidR="00F64404" w:rsidRDefault="00F64404" w:rsidP="00F64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4404" w:rsidSect="005407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</w:lvl>
  </w:abstractNum>
  <w:abstractNum w:abstractNumId="1">
    <w:nsid w:val="0CB47CD7"/>
    <w:multiLevelType w:val="hybridMultilevel"/>
    <w:tmpl w:val="4B348D6A"/>
    <w:lvl w:ilvl="0" w:tplc="B32E85E0">
      <w:numFmt w:val="bullet"/>
      <w:lvlText w:val="•"/>
      <w:lvlJc w:val="left"/>
      <w:pPr>
        <w:ind w:left="354" w:hanging="14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413E3C24">
      <w:numFmt w:val="bullet"/>
      <w:lvlText w:val="•"/>
      <w:lvlJc w:val="left"/>
      <w:pPr>
        <w:ind w:left="1855" w:hanging="142"/>
      </w:pPr>
      <w:rPr>
        <w:rFonts w:hint="default"/>
        <w:lang w:val="ru-RU" w:eastAsia="ru-RU" w:bidi="ru-RU"/>
      </w:rPr>
    </w:lvl>
    <w:lvl w:ilvl="2" w:tplc="91F85334">
      <w:numFmt w:val="bullet"/>
      <w:lvlText w:val="•"/>
      <w:lvlJc w:val="left"/>
      <w:pPr>
        <w:ind w:left="3351" w:hanging="142"/>
      </w:pPr>
      <w:rPr>
        <w:rFonts w:hint="default"/>
        <w:lang w:val="ru-RU" w:eastAsia="ru-RU" w:bidi="ru-RU"/>
      </w:rPr>
    </w:lvl>
    <w:lvl w:ilvl="3" w:tplc="45A67814">
      <w:numFmt w:val="bullet"/>
      <w:lvlText w:val="•"/>
      <w:lvlJc w:val="left"/>
      <w:pPr>
        <w:ind w:left="4847" w:hanging="142"/>
      </w:pPr>
      <w:rPr>
        <w:rFonts w:hint="default"/>
        <w:lang w:val="ru-RU" w:eastAsia="ru-RU" w:bidi="ru-RU"/>
      </w:rPr>
    </w:lvl>
    <w:lvl w:ilvl="4" w:tplc="30B4B2B6">
      <w:numFmt w:val="bullet"/>
      <w:lvlText w:val="•"/>
      <w:lvlJc w:val="left"/>
      <w:pPr>
        <w:ind w:left="6343" w:hanging="142"/>
      </w:pPr>
      <w:rPr>
        <w:rFonts w:hint="default"/>
        <w:lang w:val="ru-RU" w:eastAsia="ru-RU" w:bidi="ru-RU"/>
      </w:rPr>
    </w:lvl>
    <w:lvl w:ilvl="5" w:tplc="880807C8">
      <w:numFmt w:val="bullet"/>
      <w:lvlText w:val="•"/>
      <w:lvlJc w:val="left"/>
      <w:pPr>
        <w:ind w:left="7839" w:hanging="142"/>
      </w:pPr>
      <w:rPr>
        <w:rFonts w:hint="default"/>
        <w:lang w:val="ru-RU" w:eastAsia="ru-RU" w:bidi="ru-RU"/>
      </w:rPr>
    </w:lvl>
    <w:lvl w:ilvl="6" w:tplc="F6B056EC">
      <w:numFmt w:val="bullet"/>
      <w:lvlText w:val="•"/>
      <w:lvlJc w:val="left"/>
      <w:pPr>
        <w:ind w:left="9335" w:hanging="142"/>
      </w:pPr>
      <w:rPr>
        <w:rFonts w:hint="default"/>
        <w:lang w:val="ru-RU" w:eastAsia="ru-RU" w:bidi="ru-RU"/>
      </w:rPr>
    </w:lvl>
    <w:lvl w:ilvl="7" w:tplc="1CB49580">
      <w:numFmt w:val="bullet"/>
      <w:lvlText w:val="•"/>
      <w:lvlJc w:val="left"/>
      <w:pPr>
        <w:ind w:left="10830" w:hanging="142"/>
      </w:pPr>
      <w:rPr>
        <w:rFonts w:hint="default"/>
        <w:lang w:val="ru-RU" w:eastAsia="ru-RU" w:bidi="ru-RU"/>
      </w:rPr>
    </w:lvl>
    <w:lvl w:ilvl="8" w:tplc="ECC28350">
      <w:numFmt w:val="bullet"/>
      <w:lvlText w:val="•"/>
      <w:lvlJc w:val="left"/>
      <w:pPr>
        <w:ind w:left="12326" w:hanging="142"/>
      </w:pPr>
      <w:rPr>
        <w:rFonts w:hint="default"/>
        <w:lang w:val="ru-RU" w:eastAsia="ru-RU" w:bidi="ru-RU"/>
      </w:rPr>
    </w:lvl>
  </w:abstractNum>
  <w:abstractNum w:abstractNumId="2">
    <w:nsid w:val="29B54C0C"/>
    <w:multiLevelType w:val="hybridMultilevel"/>
    <w:tmpl w:val="14345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A3028"/>
    <w:multiLevelType w:val="hybridMultilevel"/>
    <w:tmpl w:val="64429074"/>
    <w:lvl w:ilvl="0" w:tplc="3594FAAE">
      <w:numFmt w:val="bullet"/>
      <w:lvlText w:val="•"/>
      <w:lvlJc w:val="left"/>
      <w:pPr>
        <w:ind w:left="35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5C2AFC8">
      <w:numFmt w:val="bullet"/>
      <w:lvlText w:val=""/>
      <w:lvlJc w:val="left"/>
      <w:pPr>
        <w:ind w:left="212" w:hanging="68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1576A63E">
      <w:numFmt w:val="bullet"/>
      <w:lvlText w:val=""/>
      <w:lvlJc w:val="left"/>
      <w:pPr>
        <w:ind w:left="2337" w:hanging="69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 w:tplc="2A88E984">
      <w:numFmt w:val="bullet"/>
      <w:lvlText w:val="•"/>
      <w:lvlJc w:val="left"/>
      <w:pPr>
        <w:ind w:left="3962" w:hanging="696"/>
      </w:pPr>
      <w:rPr>
        <w:rFonts w:hint="default"/>
        <w:lang w:val="ru-RU" w:eastAsia="ru-RU" w:bidi="ru-RU"/>
      </w:rPr>
    </w:lvl>
    <w:lvl w:ilvl="4" w:tplc="F1341758">
      <w:numFmt w:val="bullet"/>
      <w:lvlText w:val="•"/>
      <w:lvlJc w:val="left"/>
      <w:pPr>
        <w:ind w:left="5584" w:hanging="696"/>
      </w:pPr>
      <w:rPr>
        <w:rFonts w:hint="default"/>
        <w:lang w:val="ru-RU" w:eastAsia="ru-RU" w:bidi="ru-RU"/>
      </w:rPr>
    </w:lvl>
    <w:lvl w:ilvl="5" w:tplc="E8C429C0">
      <w:numFmt w:val="bullet"/>
      <w:lvlText w:val="•"/>
      <w:lvlJc w:val="left"/>
      <w:pPr>
        <w:ind w:left="7206" w:hanging="696"/>
      </w:pPr>
      <w:rPr>
        <w:rFonts w:hint="default"/>
        <w:lang w:val="ru-RU" w:eastAsia="ru-RU" w:bidi="ru-RU"/>
      </w:rPr>
    </w:lvl>
    <w:lvl w:ilvl="6" w:tplc="0FB87AD8">
      <w:numFmt w:val="bullet"/>
      <w:lvlText w:val="•"/>
      <w:lvlJc w:val="left"/>
      <w:pPr>
        <w:ind w:left="8829" w:hanging="696"/>
      </w:pPr>
      <w:rPr>
        <w:rFonts w:hint="default"/>
        <w:lang w:val="ru-RU" w:eastAsia="ru-RU" w:bidi="ru-RU"/>
      </w:rPr>
    </w:lvl>
    <w:lvl w:ilvl="7" w:tplc="2F9A8B96">
      <w:numFmt w:val="bullet"/>
      <w:lvlText w:val="•"/>
      <w:lvlJc w:val="left"/>
      <w:pPr>
        <w:ind w:left="10451" w:hanging="696"/>
      </w:pPr>
      <w:rPr>
        <w:rFonts w:hint="default"/>
        <w:lang w:val="ru-RU" w:eastAsia="ru-RU" w:bidi="ru-RU"/>
      </w:rPr>
    </w:lvl>
    <w:lvl w:ilvl="8" w:tplc="6630C2AE">
      <w:numFmt w:val="bullet"/>
      <w:lvlText w:val="•"/>
      <w:lvlJc w:val="left"/>
      <w:pPr>
        <w:ind w:left="12073" w:hanging="696"/>
      </w:pPr>
      <w:rPr>
        <w:rFonts w:hint="default"/>
        <w:lang w:val="ru-RU" w:eastAsia="ru-RU" w:bidi="ru-RU"/>
      </w:rPr>
    </w:lvl>
  </w:abstractNum>
  <w:abstractNum w:abstractNumId="4">
    <w:nsid w:val="39180B41"/>
    <w:multiLevelType w:val="hybridMultilevel"/>
    <w:tmpl w:val="E96ED15A"/>
    <w:lvl w:ilvl="0" w:tplc="69D46A5A">
      <w:start w:val="1"/>
      <w:numFmt w:val="bullet"/>
      <w:lvlText w:val="•"/>
      <w:lvlJc w:val="left"/>
      <w:pPr>
        <w:ind w:left="144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7F2781A"/>
    <w:multiLevelType w:val="hybridMultilevel"/>
    <w:tmpl w:val="AFA4ABE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95D"/>
    <w:rsid w:val="00012FD5"/>
    <w:rsid w:val="000C53E3"/>
    <w:rsid w:val="001644E0"/>
    <w:rsid w:val="00174E69"/>
    <w:rsid w:val="001806BD"/>
    <w:rsid w:val="00245060"/>
    <w:rsid w:val="002A4906"/>
    <w:rsid w:val="002D017D"/>
    <w:rsid w:val="003E368C"/>
    <w:rsid w:val="0044134F"/>
    <w:rsid w:val="00456D05"/>
    <w:rsid w:val="00540772"/>
    <w:rsid w:val="0055180F"/>
    <w:rsid w:val="005848C0"/>
    <w:rsid w:val="006134D9"/>
    <w:rsid w:val="006A0A41"/>
    <w:rsid w:val="006D791C"/>
    <w:rsid w:val="00712D6F"/>
    <w:rsid w:val="00745A4A"/>
    <w:rsid w:val="00795F36"/>
    <w:rsid w:val="009718FD"/>
    <w:rsid w:val="00A34924"/>
    <w:rsid w:val="00AD1D99"/>
    <w:rsid w:val="00AE5006"/>
    <w:rsid w:val="00B04C45"/>
    <w:rsid w:val="00B5182E"/>
    <w:rsid w:val="00C776B4"/>
    <w:rsid w:val="00CA66D1"/>
    <w:rsid w:val="00D24D99"/>
    <w:rsid w:val="00D3127B"/>
    <w:rsid w:val="00E3095D"/>
    <w:rsid w:val="00F070E6"/>
    <w:rsid w:val="00F64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t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36"/>
  </w:style>
  <w:style w:type="paragraph" w:styleId="1">
    <w:name w:val="heading 1"/>
    <w:basedOn w:val="a"/>
    <w:next w:val="a"/>
    <w:link w:val="10"/>
    <w:uiPriority w:val="9"/>
    <w:qFormat/>
    <w:rsid w:val="00F6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F6440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бычный1"/>
    <w:rsid w:val="00E3095D"/>
    <w:pPr>
      <w:spacing w:after="0"/>
    </w:pPr>
    <w:rPr>
      <w:rFonts w:ascii="Arial" w:eastAsia="Arial" w:hAnsi="Arial" w:cs="Arial"/>
      <w:color w:val="000000"/>
    </w:rPr>
  </w:style>
  <w:style w:type="paragraph" w:customStyle="1" w:styleId="ConsPlusNormal">
    <w:name w:val="ConsPlusNormal"/>
    <w:uiPriority w:val="99"/>
    <w:rsid w:val="002A4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540772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F070E6"/>
  </w:style>
  <w:style w:type="paragraph" w:customStyle="1" w:styleId="Style24">
    <w:name w:val="Style24"/>
    <w:basedOn w:val="a"/>
    <w:rsid w:val="00C776B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Заголовок №3_"/>
    <w:basedOn w:val="a0"/>
    <w:link w:val="30"/>
    <w:uiPriority w:val="99"/>
    <w:locked/>
    <w:rsid w:val="00C776B4"/>
    <w:rPr>
      <w:rFonts w:ascii="Arial Narrow" w:eastAsia="Times New Roman" w:hAnsi="Arial Narrow" w:cs="Arial Narrow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C776B4"/>
    <w:pPr>
      <w:widowControl w:val="0"/>
      <w:shd w:val="clear" w:color="auto" w:fill="FFFFFF"/>
      <w:spacing w:after="120" w:line="288" w:lineRule="exact"/>
      <w:outlineLvl w:val="2"/>
    </w:pPr>
    <w:rPr>
      <w:rFonts w:ascii="Arial Narrow" w:eastAsia="Times New Roman" w:hAnsi="Arial Narrow" w:cs="Arial Narrow"/>
      <w:b/>
      <w:bCs/>
      <w:sz w:val="23"/>
      <w:szCs w:val="23"/>
    </w:rPr>
  </w:style>
  <w:style w:type="paragraph" w:styleId="a6">
    <w:name w:val="Normal (Web)"/>
    <w:basedOn w:val="a"/>
    <w:uiPriority w:val="99"/>
    <w:rsid w:val="00C776B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C776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C776B4"/>
    <w:rPr>
      <w:rFonts w:ascii="Times New Roman" w:eastAsia="Calibri" w:hAnsi="Times New Roman" w:cs="Times New Roman"/>
      <w:sz w:val="20"/>
      <w:szCs w:val="20"/>
    </w:rPr>
  </w:style>
  <w:style w:type="paragraph" w:customStyle="1" w:styleId="Default">
    <w:name w:val="Default"/>
    <w:rsid w:val="003E36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rsid w:val="006A0A41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a7">
    <w:name w:val="Body Text"/>
    <w:basedOn w:val="a"/>
    <w:link w:val="a8"/>
    <w:uiPriority w:val="1"/>
    <w:unhideWhenUsed/>
    <w:qFormat/>
    <w:rsid w:val="00F64404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F64404"/>
  </w:style>
  <w:style w:type="paragraph" w:customStyle="1" w:styleId="TableParagraph">
    <w:name w:val="Table Paragraph"/>
    <w:basedOn w:val="a"/>
    <w:uiPriority w:val="1"/>
    <w:qFormat/>
    <w:rsid w:val="00F64404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bidi="ru-RU"/>
    </w:rPr>
  </w:style>
  <w:style w:type="character" w:customStyle="1" w:styleId="10">
    <w:name w:val="Заголовок 1 Знак"/>
    <w:basedOn w:val="a0"/>
    <w:link w:val="1"/>
    <w:uiPriority w:val="9"/>
    <w:rsid w:val="00F6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F64404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64404"/>
    <w:rPr>
      <w:rFonts w:ascii="Times New Roman" w:hAnsi="Times New Roman"/>
      <w:sz w:val="24"/>
      <w:u w:val="none"/>
      <w:effect w:val="none"/>
    </w:rPr>
  </w:style>
  <w:style w:type="character" w:customStyle="1" w:styleId="c3">
    <w:name w:val="c3"/>
    <w:basedOn w:val="a0"/>
    <w:rsid w:val="00F64404"/>
  </w:style>
  <w:style w:type="paragraph" w:customStyle="1" w:styleId="c14">
    <w:name w:val="c14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F64404"/>
  </w:style>
  <w:style w:type="paragraph" w:customStyle="1" w:styleId="c6">
    <w:name w:val="c6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64404"/>
  </w:style>
  <w:style w:type="character" w:customStyle="1" w:styleId="c23">
    <w:name w:val="c23"/>
    <w:basedOn w:val="a0"/>
    <w:rsid w:val="00F64404"/>
  </w:style>
  <w:style w:type="character" w:customStyle="1" w:styleId="c16">
    <w:name w:val="c16"/>
    <w:basedOn w:val="a0"/>
    <w:rsid w:val="00F64404"/>
  </w:style>
  <w:style w:type="character" w:styleId="a9">
    <w:name w:val="Strong"/>
    <w:basedOn w:val="a0"/>
    <w:uiPriority w:val="22"/>
    <w:qFormat/>
    <w:rsid w:val="00F64404"/>
    <w:rPr>
      <w:b/>
      <w:bCs/>
    </w:rPr>
  </w:style>
  <w:style w:type="character" w:customStyle="1" w:styleId="13">
    <w:name w:val="Основной текст Знак1"/>
    <w:basedOn w:val="a0"/>
    <w:uiPriority w:val="99"/>
    <w:semiHidden/>
    <w:rsid w:val="00F64404"/>
  </w:style>
  <w:style w:type="character" w:customStyle="1" w:styleId="8">
    <w:name w:val="Основной текст (8)_"/>
    <w:basedOn w:val="a0"/>
    <w:link w:val="81"/>
    <w:locked/>
    <w:rsid w:val="00F64404"/>
    <w:rPr>
      <w:rFonts w:ascii="Century Schoolbook" w:hAnsi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F64404"/>
    <w:pPr>
      <w:shd w:val="clear" w:color="auto" w:fill="FFFFFF"/>
      <w:spacing w:before="180" w:after="0" w:line="216" w:lineRule="exact"/>
      <w:jc w:val="both"/>
    </w:pPr>
    <w:rPr>
      <w:rFonts w:ascii="Century Schoolbook" w:hAnsi="Century Schoolbook"/>
      <w:sz w:val="18"/>
      <w:szCs w:val="18"/>
      <w:shd w:val="clear" w:color="auto" w:fill="FFFFFF"/>
    </w:rPr>
  </w:style>
  <w:style w:type="character" w:customStyle="1" w:styleId="aa">
    <w:name w:val="Сноска_"/>
    <w:basedOn w:val="a0"/>
    <w:link w:val="14"/>
    <w:locked/>
    <w:rsid w:val="00F64404"/>
    <w:rPr>
      <w:rFonts w:ascii="Century Schoolbook" w:hAnsi="Century Schoolbook"/>
      <w:sz w:val="18"/>
      <w:szCs w:val="18"/>
      <w:shd w:val="clear" w:color="auto" w:fill="FFFFFF"/>
    </w:rPr>
  </w:style>
  <w:style w:type="paragraph" w:customStyle="1" w:styleId="14">
    <w:name w:val="Сноска1"/>
    <w:basedOn w:val="a"/>
    <w:link w:val="aa"/>
    <w:rsid w:val="00F64404"/>
    <w:pPr>
      <w:shd w:val="clear" w:color="auto" w:fill="FFFFFF"/>
      <w:spacing w:after="0" w:line="216" w:lineRule="exact"/>
      <w:ind w:firstLine="280"/>
      <w:jc w:val="both"/>
    </w:pPr>
    <w:rPr>
      <w:rFonts w:ascii="Century Schoolbook" w:hAnsi="Century Schoolbook"/>
      <w:sz w:val="18"/>
      <w:szCs w:val="18"/>
      <w:shd w:val="clear" w:color="auto" w:fill="FFFFFF"/>
    </w:rPr>
  </w:style>
  <w:style w:type="paragraph" w:styleId="ab">
    <w:name w:val="header"/>
    <w:basedOn w:val="a"/>
    <w:link w:val="ac"/>
    <w:uiPriority w:val="99"/>
    <w:unhideWhenUsed/>
    <w:rsid w:val="00F644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F64404"/>
    <w:rPr>
      <w:rFonts w:eastAsiaTheme="minorHAnsi"/>
      <w:lang w:eastAsia="en-US"/>
    </w:rPr>
  </w:style>
  <w:style w:type="paragraph" w:styleId="ad">
    <w:name w:val="footer"/>
    <w:basedOn w:val="a"/>
    <w:link w:val="ae"/>
    <w:uiPriority w:val="99"/>
    <w:unhideWhenUsed/>
    <w:rsid w:val="00F644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F64404"/>
    <w:rPr>
      <w:rFonts w:eastAsiaTheme="minorHAnsi"/>
      <w:lang w:eastAsia="en-US"/>
    </w:rPr>
  </w:style>
  <w:style w:type="character" w:styleId="af">
    <w:name w:val="Hyperlink"/>
    <w:basedOn w:val="a0"/>
    <w:uiPriority w:val="99"/>
    <w:semiHidden/>
    <w:unhideWhenUsed/>
    <w:rsid w:val="00F64404"/>
    <w:rPr>
      <w:color w:val="0000FF"/>
      <w:u w:val="single"/>
    </w:rPr>
  </w:style>
  <w:style w:type="character" w:customStyle="1" w:styleId="af0">
    <w:name w:val="Без интервала Знак"/>
    <w:basedOn w:val="a0"/>
    <w:link w:val="af1"/>
    <w:uiPriority w:val="1"/>
    <w:locked/>
    <w:rsid w:val="00F64404"/>
    <w:rPr>
      <w:lang w:val="en-US" w:bidi="en-US"/>
    </w:rPr>
  </w:style>
  <w:style w:type="paragraph" w:styleId="af1">
    <w:name w:val="No Spacing"/>
    <w:link w:val="af0"/>
    <w:uiPriority w:val="1"/>
    <w:qFormat/>
    <w:rsid w:val="00F64404"/>
    <w:pPr>
      <w:spacing w:after="0" w:line="240" w:lineRule="auto"/>
    </w:pPr>
    <w:rPr>
      <w:lang w:val="en-US" w:bidi="en-US"/>
    </w:rPr>
  </w:style>
  <w:style w:type="character" w:customStyle="1" w:styleId="FontStyle117">
    <w:name w:val="Font Style117"/>
    <w:basedOn w:val="a0"/>
    <w:rsid w:val="00F64404"/>
  </w:style>
  <w:style w:type="numbering" w:customStyle="1" w:styleId="15">
    <w:name w:val="Нет списка1"/>
    <w:next w:val="a2"/>
    <w:uiPriority w:val="99"/>
    <w:semiHidden/>
    <w:unhideWhenUsed/>
    <w:rsid w:val="00F64404"/>
  </w:style>
  <w:style w:type="numbering" w:customStyle="1" w:styleId="23">
    <w:name w:val="Нет списка2"/>
    <w:next w:val="a2"/>
    <w:uiPriority w:val="99"/>
    <w:semiHidden/>
    <w:unhideWhenUsed/>
    <w:rsid w:val="00F64404"/>
  </w:style>
  <w:style w:type="numbering" w:customStyle="1" w:styleId="31">
    <w:name w:val="Нет списка3"/>
    <w:next w:val="a2"/>
    <w:uiPriority w:val="99"/>
    <w:semiHidden/>
    <w:unhideWhenUsed/>
    <w:rsid w:val="00F64404"/>
  </w:style>
  <w:style w:type="paragraph" w:styleId="af2">
    <w:name w:val="Body Text Indent"/>
    <w:basedOn w:val="a"/>
    <w:link w:val="af3"/>
    <w:uiPriority w:val="99"/>
    <w:semiHidden/>
    <w:unhideWhenUsed/>
    <w:rsid w:val="00F64404"/>
    <w:pPr>
      <w:spacing w:after="120"/>
      <w:ind w:left="283"/>
    </w:pPr>
    <w:rPr>
      <w:rFonts w:eastAsiaTheme="minorHAnsi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F64404"/>
    <w:rPr>
      <w:rFonts w:eastAsiaTheme="minorHAnsi"/>
      <w:lang w:eastAsia="en-US"/>
    </w:rPr>
  </w:style>
  <w:style w:type="numbering" w:customStyle="1" w:styleId="4">
    <w:name w:val="Нет списка4"/>
    <w:next w:val="a2"/>
    <w:uiPriority w:val="99"/>
    <w:semiHidden/>
    <w:unhideWhenUsed/>
    <w:rsid w:val="00F64404"/>
  </w:style>
  <w:style w:type="paragraph" w:customStyle="1" w:styleId="c1">
    <w:name w:val="c1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64404"/>
  </w:style>
  <w:style w:type="paragraph" w:customStyle="1" w:styleId="c9">
    <w:name w:val="c9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4404"/>
  </w:style>
  <w:style w:type="paragraph" w:customStyle="1" w:styleId="c11">
    <w:name w:val="c11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F64404"/>
  </w:style>
  <w:style w:type="character" w:customStyle="1" w:styleId="ff3">
    <w:name w:val="ff3"/>
    <w:basedOn w:val="a0"/>
    <w:rsid w:val="00F64404"/>
  </w:style>
  <w:style w:type="character" w:styleId="af4">
    <w:name w:val="Emphasis"/>
    <w:basedOn w:val="a0"/>
    <w:uiPriority w:val="20"/>
    <w:qFormat/>
    <w:rsid w:val="00F64404"/>
    <w:rPr>
      <w:i/>
      <w:iCs/>
    </w:rPr>
  </w:style>
  <w:style w:type="character" w:customStyle="1" w:styleId="24">
    <w:name w:val="Основной текст (2)_"/>
    <w:link w:val="25"/>
    <w:rsid w:val="00F6440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F64404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default0">
    <w:name w:val="default"/>
    <w:basedOn w:val="a"/>
    <w:rsid w:val="002D0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2D017D"/>
    <w:rPr>
      <w:rFonts w:ascii="MS Reference Sans Serif" w:hAnsi="MS Reference Sans Serif" w:cs="MS Reference Sans Serif"/>
      <w:sz w:val="18"/>
      <w:szCs w:val="18"/>
    </w:rPr>
  </w:style>
  <w:style w:type="paragraph" w:customStyle="1" w:styleId="110">
    <w:name w:val="Заголовок 11"/>
    <w:basedOn w:val="a"/>
    <w:uiPriority w:val="99"/>
    <w:rsid w:val="00D3127B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f5">
    <w:name w:val="Balloon Text"/>
    <w:basedOn w:val="a"/>
    <w:link w:val="af6"/>
    <w:uiPriority w:val="99"/>
    <w:semiHidden/>
    <w:unhideWhenUsed/>
    <w:rsid w:val="00B04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04C45"/>
    <w:rPr>
      <w:rFonts w:ascii="Tahoma" w:hAnsi="Tahoma" w:cs="Tahoma"/>
      <w:sz w:val="16"/>
      <w:szCs w:val="16"/>
    </w:rPr>
  </w:style>
  <w:style w:type="table" w:customStyle="1" w:styleId="32">
    <w:name w:val="Сетка таблицы3"/>
    <w:basedOn w:val="a1"/>
    <w:uiPriority w:val="99"/>
    <w:rsid w:val="006D791C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36"/>
  </w:style>
  <w:style w:type="paragraph" w:styleId="1">
    <w:name w:val="heading 1"/>
    <w:basedOn w:val="a"/>
    <w:next w:val="a"/>
    <w:link w:val="10"/>
    <w:uiPriority w:val="9"/>
    <w:qFormat/>
    <w:rsid w:val="00F6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F6440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бычный1"/>
    <w:rsid w:val="00E3095D"/>
    <w:pPr>
      <w:spacing w:after="0"/>
    </w:pPr>
    <w:rPr>
      <w:rFonts w:ascii="Arial" w:eastAsia="Arial" w:hAnsi="Arial" w:cs="Arial"/>
      <w:color w:val="000000"/>
    </w:rPr>
  </w:style>
  <w:style w:type="paragraph" w:customStyle="1" w:styleId="ConsPlusNormal">
    <w:name w:val="ConsPlusNormal"/>
    <w:uiPriority w:val="99"/>
    <w:rsid w:val="002A4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540772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F070E6"/>
  </w:style>
  <w:style w:type="paragraph" w:customStyle="1" w:styleId="Style24">
    <w:name w:val="Style24"/>
    <w:basedOn w:val="a"/>
    <w:rsid w:val="00C776B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Заголовок №3_"/>
    <w:basedOn w:val="a0"/>
    <w:link w:val="30"/>
    <w:uiPriority w:val="99"/>
    <w:locked/>
    <w:rsid w:val="00C776B4"/>
    <w:rPr>
      <w:rFonts w:ascii="Arial Narrow" w:eastAsia="Times New Roman" w:hAnsi="Arial Narrow" w:cs="Arial Narrow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C776B4"/>
    <w:pPr>
      <w:widowControl w:val="0"/>
      <w:shd w:val="clear" w:color="auto" w:fill="FFFFFF"/>
      <w:spacing w:after="120" w:line="288" w:lineRule="exact"/>
      <w:outlineLvl w:val="2"/>
    </w:pPr>
    <w:rPr>
      <w:rFonts w:ascii="Arial Narrow" w:eastAsia="Times New Roman" w:hAnsi="Arial Narrow" w:cs="Arial Narrow"/>
      <w:b/>
      <w:bCs/>
      <w:sz w:val="23"/>
      <w:szCs w:val="23"/>
    </w:rPr>
  </w:style>
  <w:style w:type="paragraph" w:styleId="a6">
    <w:name w:val="Normal (Web)"/>
    <w:basedOn w:val="a"/>
    <w:uiPriority w:val="99"/>
    <w:rsid w:val="00C776B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C776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C776B4"/>
    <w:rPr>
      <w:rFonts w:ascii="Times New Roman" w:eastAsia="Calibri" w:hAnsi="Times New Roman" w:cs="Times New Roman"/>
      <w:sz w:val="20"/>
      <w:szCs w:val="20"/>
    </w:rPr>
  </w:style>
  <w:style w:type="paragraph" w:customStyle="1" w:styleId="Default">
    <w:name w:val="Default"/>
    <w:rsid w:val="003E36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rsid w:val="006A0A41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a7">
    <w:name w:val="Body Text"/>
    <w:basedOn w:val="a"/>
    <w:link w:val="a8"/>
    <w:uiPriority w:val="1"/>
    <w:unhideWhenUsed/>
    <w:qFormat/>
    <w:rsid w:val="00F64404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F64404"/>
  </w:style>
  <w:style w:type="paragraph" w:customStyle="1" w:styleId="TableParagraph">
    <w:name w:val="Table Paragraph"/>
    <w:basedOn w:val="a"/>
    <w:uiPriority w:val="1"/>
    <w:qFormat/>
    <w:rsid w:val="00F64404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bidi="ru-RU"/>
    </w:rPr>
  </w:style>
  <w:style w:type="character" w:customStyle="1" w:styleId="10">
    <w:name w:val="Заголовок 1 Знак"/>
    <w:basedOn w:val="a0"/>
    <w:link w:val="1"/>
    <w:uiPriority w:val="9"/>
    <w:rsid w:val="00F6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F64404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64404"/>
    <w:rPr>
      <w:rFonts w:ascii="Times New Roman" w:hAnsi="Times New Roman"/>
      <w:sz w:val="24"/>
      <w:u w:val="none"/>
      <w:effect w:val="none"/>
    </w:rPr>
  </w:style>
  <w:style w:type="character" w:customStyle="1" w:styleId="c3">
    <w:name w:val="c3"/>
    <w:basedOn w:val="a0"/>
    <w:rsid w:val="00F64404"/>
  </w:style>
  <w:style w:type="paragraph" w:customStyle="1" w:styleId="c14">
    <w:name w:val="c14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F64404"/>
  </w:style>
  <w:style w:type="paragraph" w:customStyle="1" w:styleId="c6">
    <w:name w:val="c6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64404"/>
  </w:style>
  <w:style w:type="character" w:customStyle="1" w:styleId="c23">
    <w:name w:val="c23"/>
    <w:basedOn w:val="a0"/>
    <w:rsid w:val="00F64404"/>
  </w:style>
  <w:style w:type="character" w:customStyle="1" w:styleId="c16">
    <w:name w:val="c16"/>
    <w:basedOn w:val="a0"/>
    <w:rsid w:val="00F64404"/>
  </w:style>
  <w:style w:type="character" w:styleId="a9">
    <w:name w:val="Strong"/>
    <w:basedOn w:val="a0"/>
    <w:uiPriority w:val="22"/>
    <w:qFormat/>
    <w:rsid w:val="00F64404"/>
    <w:rPr>
      <w:b/>
      <w:bCs/>
    </w:rPr>
  </w:style>
  <w:style w:type="character" w:customStyle="1" w:styleId="13">
    <w:name w:val="Основной текст Знак1"/>
    <w:basedOn w:val="a0"/>
    <w:uiPriority w:val="99"/>
    <w:semiHidden/>
    <w:rsid w:val="00F64404"/>
  </w:style>
  <w:style w:type="character" w:customStyle="1" w:styleId="8">
    <w:name w:val="Основной текст (8)_"/>
    <w:basedOn w:val="a0"/>
    <w:link w:val="81"/>
    <w:locked/>
    <w:rsid w:val="00F64404"/>
    <w:rPr>
      <w:rFonts w:ascii="Century Schoolbook" w:hAnsi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F64404"/>
    <w:pPr>
      <w:shd w:val="clear" w:color="auto" w:fill="FFFFFF"/>
      <w:spacing w:before="180" w:after="0" w:line="216" w:lineRule="exact"/>
      <w:jc w:val="both"/>
    </w:pPr>
    <w:rPr>
      <w:rFonts w:ascii="Century Schoolbook" w:hAnsi="Century Schoolbook"/>
      <w:sz w:val="18"/>
      <w:szCs w:val="18"/>
      <w:shd w:val="clear" w:color="auto" w:fill="FFFFFF"/>
    </w:rPr>
  </w:style>
  <w:style w:type="character" w:customStyle="1" w:styleId="aa">
    <w:name w:val="Сноска_"/>
    <w:basedOn w:val="a0"/>
    <w:link w:val="14"/>
    <w:locked/>
    <w:rsid w:val="00F64404"/>
    <w:rPr>
      <w:rFonts w:ascii="Century Schoolbook" w:hAnsi="Century Schoolbook"/>
      <w:sz w:val="18"/>
      <w:szCs w:val="18"/>
      <w:shd w:val="clear" w:color="auto" w:fill="FFFFFF"/>
    </w:rPr>
  </w:style>
  <w:style w:type="paragraph" w:customStyle="1" w:styleId="14">
    <w:name w:val="Сноска1"/>
    <w:basedOn w:val="a"/>
    <w:link w:val="aa"/>
    <w:rsid w:val="00F64404"/>
    <w:pPr>
      <w:shd w:val="clear" w:color="auto" w:fill="FFFFFF"/>
      <w:spacing w:after="0" w:line="216" w:lineRule="exact"/>
      <w:ind w:firstLine="280"/>
      <w:jc w:val="both"/>
    </w:pPr>
    <w:rPr>
      <w:rFonts w:ascii="Century Schoolbook" w:hAnsi="Century Schoolbook"/>
      <w:sz w:val="18"/>
      <w:szCs w:val="18"/>
      <w:shd w:val="clear" w:color="auto" w:fill="FFFFFF"/>
    </w:rPr>
  </w:style>
  <w:style w:type="paragraph" w:styleId="ab">
    <w:name w:val="header"/>
    <w:basedOn w:val="a"/>
    <w:link w:val="ac"/>
    <w:uiPriority w:val="99"/>
    <w:unhideWhenUsed/>
    <w:rsid w:val="00F644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F64404"/>
    <w:rPr>
      <w:rFonts w:eastAsiaTheme="minorHAnsi"/>
      <w:lang w:eastAsia="en-US"/>
    </w:rPr>
  </w:style>
  <w:style w:type="paragraph" w:styleId="ad">
    <w:name w:val="footer"/>
    <w:basedOn w:val="a"/>
    <w:link w:val="ae"/>
    <w:uiPriority w:val="99"/>
    <w:unhideWhenUsed/>
    <w:rsid w:val="00F644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F64404"/>
    <w:rPr>
      <w:rFonts w:eastAsiaTheme="minorHAnsi"/>
      <w:lang w:eastAsia="en-US"/>
    </w:rPr>
  </w:style>
  <w:style w:type="character" w:styleId="af">
    <w:name w:val="Hyperlink"/>
    <w:basedOn w:val="a0"/>
    <w:uiPriority w:val="99"/>
    <w:semiHidden/>
    <w:unhideWhenUsed/>
    <w:rsid w:val="00F64404"/>
    <w:rPr>
      <w:color w:val="0000FF"/>
      <w:u w:val="single"/>
    </w:rPr>
  </w:style>
  <w:style w:type="character" w:customStyle="1" w:styleId="af0">
    <w:name w:val="Без интервала Знак"/>
    <w:basedOn w:val="a0"/>
    <w:link w:val="af1"/>
    <w:uiPriority w:val="1"/>
    <w:locked/>
    <w:rsid w:val="00F64404"/>
    <w:rPr>
      <w:lang w:val="en-US" w:bidi="en-US"/>
    </w:rPr>
  </w:style>
  <w:style w:type="paragraph" w:styleId="af1">
    <w:name w:val="No Spacing"/>
    <w:link w:val="af0"/>
    <w:uiPriority w:val="1"/>
    <w:qFormat/>
    <w:rsid w:val="00F64404"/>
    <w:pPr>
      <w:spacing w:after="0" w:line="240" w:lineRule="auto"/>
    </w:pPr>
    <w:rPr>
      <w:lang w:val="en-US" w:bidi="en-US"/>
    </w:rPr>
  </w:style>
  <w:style w:type="character" w:customStyle="1" w:styleId="FontStyle117">
    <w:name w:val="Font Style117"/>
    <w:basedOn w:val="a0"/>
    <w:rsid w:val="00F64404"/>
  </w:style>
  <w:style w:type="numbering" w:customStyle="1" w:styleId="15">
    <w:name w:val="Нет списка1"/>
    <w:next w:val="a2"/>
    <w:uiPriority w:val="99"/>
    <w:semiHidden/>
    <w:unhideWhenUsed/>
    <w:rsid w:val="00F64404"/>
  </w:style>
  <w:style w:type="numbering" w:customStyle="1" w:styleId="23">
    <w:name w:val="Нет списка2"/>
    <w:next w:val="a2"/>
    <w:uiPriority w:val="99"/>
    <w:semiHidden/>
    <w:unhideWhenUsed/>
    <w:rsid w:val="00F64404"/>
  </w:style>
  <w:style w:type="numbering" w:customStyle="1" w:styleId="31">
    <w:name w:val="Нет списка3"/>
    <w:next w:val="a2"/>
    <w:uiPriority w:val="99"/>
    <w:semiHidden/>
    <w:unhideWhenUsed/>
    <w:rsid w:val="00F64404"/>
  </w:style>
  <w:style w:type="paragraph" w:styleId="af2">
    <w:name w:val="Body Text Indent"/>
    <w:basedOn w:val="a"/>
    <w:link w:val="af3"/>
    <w:uiPriority w:val="99"/>
    <w:semiHidden/>
    <w:unhideWhenUsed/>
    <w:rsid w:val="00F64404"/>
    <w:pPr>
      <w:spacing w:after="120"/>
      <w:ind w:left="283"/>
    </w:pPr>
    <w:rPr>
      <w:rFonts w:eastAsiaTheme="minorHAnsi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F64404"/>
    <w:rPr>
      <w:rFonts w:eastAsiaTheme="minorHAnsi"/>
      <w:lang w:eastAsia="en-US"/>
    </w:rPr>
  </w:style>
  <w:style w:type="numbering" w:customStyle="1" w:styleId="4">
    <w:name w:val="Нет списка4"/>
    <w:next w:val="a2"/>
    <w:uiPriority w:val="99"/>
    <w:semiHidden/>
    <w:unhideWhenUsed/>
    <w:rsid w:val="00F64404"/>
  </w:style>
  <w:style w:type="paragraph" w:customStyle="1" w:styleId="c1">
    <w:name w:val="c1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64404"/>
  </w:style>
  <w:style w:type="paragraph" w:customStyle="1" w:styleId="c9">
    <w:name w:val="c9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4404"/>
  </w:style>
  <w:style w:type="paragraph" w:customStyle="1" w:styleId="c11">
    <w:name w:val="c11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F64404"/>
  </w:style>
  <w:style w:type="character" w:customStyle="1" w:styleId="ff3">
    <w:name w:val="ff3"/>
    <w:basedOn w:val="a0"/>
    <w:rsid w:val="00F64404"/>
  </w:style>
  <w:style w:type="character" w:styleId="af4">
    <w:name w:val="Emphasis"/>
    <w:basedOn w:val="a0"/>
    <w:uiPriority w:val="20"/>
    <w:qFormat/>
    <w:rsid w:val="00F64404"/>
    <w:rPr>
      <w:i/>
      <w:iCs/>
    </w:rPr>
  </w:style>
  <w:style w:type="character" w:customStyle="1" w:styleId="24">
    <w:name w:val="Основной текст (2)_"/>
    <w:link w:val="25"/>
    <w:rsid w:val="00F6440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F64404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default0">
    <w:name w:val="default"/>
    <w:basedOn w:val="a"/>
    <w:rsid w:val="002D0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2D017D"/>
    <w:rPr>
      <w:rFonts w:ascii="MS Reference Sans Serif" w:hAnsi="MS Reference Sans Serif" w:cs="MS Reference Sans Serif"/>
      <w:sz w:val="18"/>
      <w:szCs w:val="18"/>
    </w:rPr>
  </w:style>
  <w:style w:type="paragraph" w:customStyle="1" w:styleId="110">
    <w:name w:val="Заголовок 11"/>
    <w:basedOn w:val="a"/>
    <w:uiPriority w:val="99"/>
    <w:rsid w:val="00D3127B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f5">
    <w:name w:val="Balloon Text"/>
    <w:basedOn w:val="a"/>
    <w:link w:val="af6"/>
    <w:uiPriority w:val="99"/>
    <w:semiHidden/>
    <w:unhideWhenUsed/>
    <w:rsid w:val="00B04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04C45"/>
    <w:rPr>
      <w:rFonts w:ascii="Tahoma" w:hAnsi="Tahoma" w:cs="Tahoma"/>
      <w:sz w:val="16"/>
      <w:szCs w:val="16"/>
    </w:rPr>
  </w:style>
  <w:style w:type="table" w:customStyle="1" w:styleId="32">
    <w:name w:val="Сетка таблицы3"/>
    <w:basedOn w:val="a1"/>
    <w:uiPriority w:val="99"/>
    <w:rsid w:val="006D791C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2020-03-20T11:23:00Z</cp:lastPrinted>
  <dcterms:created xsi:type="dcterms:W3CDTF">2020-03-20T11:09:00Z</dcterms:created>
  <dcterms:modified xsi:type="dcterms:W3CDTF">2020-03-20T11:23:00Z</dcterms:modified>
</cp:coreProperties>
</file>